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A037" w14:textId="77777777" w:rsidR="009E2B8A" w:rsidRDefault="009E2B8A" w:rsidP="003F3CF0">
      <w:pPr>
        <w:pStyle w:val="Ttulo"/>
        <w:spacing w:line="360" w:lineRule="auto"/>
        <w:jc w:val="left"/>
        <w:rPr>
          <w:rFonts w:ascii="Times New Roman" w:hAnsi="Times New Roman"/>
          <w:b w:val="0"/>
          <w:sz w:val="26"/>
          <w:szCs w:val="26"/>
        </w:rPr>
      </w:pPr>
    </w:p>
    <w:p w14:paraId="5494F53A" w14:textId="77777777" w:rsidR="003F3CF0" w:rsidRPr="003F3CF0" w:rsidRDefault="003F3CF0" w:rsidP="003F3CF0">
      <w:pPr>
        <w:pStyle w:val="Ttulo"/>
        <w:spacing w:line="360" w:lineRule="auto"/>
        <w:jc w:val="left"/>
        <w:rPr>
          <w:rFonts w:ascii="Times New Roman" w:hAnsi="Times New Roman"/>
          <w:b w:val="0"/>
          <w:sz w:val="26"/>
          <w:szCs w:val="26"/>
        </w:rPr>
      </w:pPr>
    </w:p>
    <w:p w14:paraId="04EE4D67" w14:textId="191AB1AB" w:rsidR="00833DB4" w:rsidRPr="003F3CF0" w:rsidRDefault="00833DB4" w:rsidP="003F3CF0">
      <w:pPr>
        <w:pStyle w:val="Ttulo"/>
        <w:spacing w:line="36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3F3CF0">
        <w:rPr>
          <w:rFonts w:ascii="Times New Roman" w:hAnsi="Times New Roman"/>
          <w:b w:val="0"/>
          <w:sz w:val="24"/>
          <w:szCs w:val="24"/>
        </w:rPr>
        <w:t xml:space="preserve">Villahermosa, Tabasco; </w:t>
      </w:r>
      <w:r w:rsidR="008320E3" w:rsidRPr="003F3CF0">
        <w:rPr>
          <w:rFonts w:ascii="Times New Roman" w:hAnsi="Times New Roman"/>
          <w:b w:val="0"/>
          <w:sz w:val="24"/>
          <w:szCs w:val="24"/>
        </w:rPr>
        <w:t xml:space="preserve">a </w:t>
      </w:r>
      <w:r w:rsidR="00C65C8B" w:rsidRPr="003F3CF0">
        <w:rPr>
          <w:rFonts w:ascii="Times New Roman" w:hAnsi="Times New Roman"/>
          <w:b w:val="0"/>
          <w:sz w:val="24"/>
          <w:szCs w:val="24"/>
        </w:rPr>
        <w:t>___</w:t>
      </w:r>
      <w:r w:rsidR="0079365D" w:rsidRPr="003F3CF0">
        <w:rPr>
          <w:rFonts w:ascii="Times New Roman" w:hAnsi="Times New Roman"/>
          <w:b w:val="0"/>
          <w:sz w:val="24"/>
          <w:szCs w:val="24"/>
        </w:rPr>
        <w:t>_____</w:t>
      </w:r>
      <w:r w:rsidRPr="003F3CF0">
        <w:rPr>
          <w:rFonts w:ascii="Times New Roman" w:hAnsi="Times New Roman"/>
          <w:b w:val="0"/>
          <w:sz w:val="24"/>
          <w:szCs w:val="24"/>
        </w:rPr>
        <w:t xml:space="preserve"> de </w:t>
      </w:r>
      <w:r w:rsidR="0079365D" w:rsidRPr="003F3CF0">
        <w:rPr>
          <w:rFonts w:ascii="Times New Roman" w:hAnsi="Times New Roman"/>
          <w:b w:val="0"/>
          <w:sz w:val="24"/>
          <w:szCs w:val="24"/>
        </w:rPr>
        <w:t>__________</w:t>
      </w:r>
      <w:r w:rsidR="001B5E5E" w:rsidRPr="003F3CF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E3519" w:rsidRPr="003F3CF0">
        <w:rPr>
          <w:rFonts w:ascii="Times New Roman" w:hAnsi="Times New Roman"/>
          <w:b w:val="0"/>
          <w:sz w:val="24"/>
          <w:szCs w:val="24"/>
        </w:rPr>
        <w:t>de</w:t>
      </w:r>
      <w:proofErr w:type="spellEnd"/>
      <w:r w:rsidR="007E3519" w:rsidRPr="003F3CF0">
        <w:rPr>
          <w:rFonts w:ascii="Times New Roman" w:hAnsi="Times New Roman"/>
          <w:b w:val="0"/>
          <w:sz w:val="24"/>
          <w:szCs w:val="24"/>
        </w:rPr>
        <w:t xml:space="preserve"> 202</w:t>
      </w:r>
      <w:r w:rsidR="00863D45">
        <w:rPr>
          <w:rFonts w:ascii="Times New Roman" w:hAnsi="Times New Roman"/>
          <w:b w:val="0"/>
          <w:sz w:val="24"/>
          <w:szCs w:val="24"/>
        </w:rPr>
        <w:t>6</w:t>
      </w:r>
      <w:r w:rsidR="0079365D" w:rsidRPr="003F3CF0">
        <w:rPr>
          <w:rFonts w:ascii="Times New Roman" w:hAnsi="Times New Roman"/>
          <w:b w:val="0"/>
          <w:sz w:val="24"/>
          <w:szCs w:val="24"/>
        </w:rPr>
        <w:t>.</w:t>
      </w:r>
    </w:p>
    <w:p w14:paraId="13051990" w14:textId="77777777" w:rsidR="00796178" w:rsidRDefault="00796178" w:rsidP="003F3CF0">
      <w:pPr>
        <w:pStyle w:val="Ttulo"/>
        <w:spacing w:line="360" w:lineRule="auto"/>
        <w:jc w:val="left"/>
        <w:rPr>
          <w:rFonts w:ascii="Times New Roman" w:hAnsi="Times New Roman"/>
          <w:sz w:val="26"/>
          <w:szCs w:val="26"/>
        </w:rPr>
      </w:pPr>
    </w:p>
    <w:p w14:paraId="4FFB0A4C" w14:textId="77777777" w:rsidR="003F3CF0" w:rsidRPr="003F3CF0" w:rsidRDefault="003F3CF0" w:rsidP="003F3CF0">
      <w:pPr>
        <w:pStyle w:val="Ttulo"/>
        <w:spacing w:line="360" w:lineRule="auto"/>
        <w:jc w:val="left"/>
        <w:rPr>
          <w:rFonts w:ascii="Times New Roman" w:hAnsi="Times New Roman"/>
          <w:sz w:val="26"/>
          <w:szCs w:val="26"/>
        </w:rPr>
      </w:pPr>
    </w:p>
    <w:p w14:paraId="0777A96B" w14:textId="693235BB" w:rsidR="007E658A" w:rsidRPr="003F3CF0" w:rsidRDefault="008320E3" w:rsidP="003F3CF0">
      <w:pPr>
        <w:pStyle w:val="Ttulo"/>
        <w:spacing w:line="360" w:lineRule="auto"/>
        <w:jc w:val="left"/>
        <w:rPr>
          <w:rFonts w:ascii="Times New Roman" w:hAnsi="Times New Roman"/>
          <w:sz w:val="26"/>
          <w:szCs w:val="26"/>
        </w:rPr>
      </w:pPr>
      <w:r w:rsidRPr="003F3CF0">
        <w:rPr>
          <w:rFonts w:ascii="Times New Roman" w:hAnsi="Times New Roman"/>
          <w:sz w:val="26"/>
          <w:szCs w:val="26"/>
        </w:rPr>
        <w:t>M.A.E.E. Thelma Leticia Ruiz Becerra</w:t>
      </w:r>
    </w:p>
    <w:p w14:paraId="024A566D" w14:textId="51FF2E0B" w:rsidR="00796178" w:rsidRPr="003F3CF0" w:rsidRDefault="008320E3" w:rsidP="003F3CF0">
      <w:pPr>
        <w:pStyle w:val="Ttulo"/>
        <w:spacing w:line="360" w:lineRule="auto"/>
        <w:jc w:val="left"/>
        <w:rPr>
          <w:rFonts w:ascii="Times New Roman" w:hAnsi="Times New Roman"/>
          <w:sz w:val="26"/>
          <w:szCs w:val="26"/>
        </w:rPr>
      </w:pPr>
      <w:r w:rsidRPr="003F3CF0">
        <w:rPr>
          <w:rFonts w:ascii="Times New Roman" w:hAnsi="Times New Roman"/>
          <w:sz w:val="26"/>
          <w:szCs w:val="26"/>
        </w:rPr>
        <w:t>Directora de la División Académica de Educación y Artes</w:t>
      </w:r>
    </w:p>
    <w:p w14:paraId="14AB1F7A" w14:textId="563B477C" w:rsidR="00307C69" w:rsidRPr="003F3CF0" w:rsidRDefault="008320E3" w:rsidP="003F3CF0">
      <w:pPr>
        <w:pStyle w:val="Ttulo"/>
        <w:spacing w:line="360" w:lineRule="auto"/>
        <w:jc w:val="left"/>
        <w:rPr>
          <w:rFonts w:ascii="Times New Roman" w:hAnsi="Times New Roman"/>
          <w:sz w:val="26"/>
          <w:szCs w:val="26"/>
        </w:rPr>
      </w:pPr>
      <w:r w:rsidRPr="003F3CF0">
        <w:rPr>
          <w:rFonts w:ascii="Times New Roman" w:hAnsi="Times New Roman"/>
          <w:sz w:val="26"/>
          <w:szCs w:val="26"/>
        </w:rPr>
        <w:t>Presente</w:t>
      </w:r>
    </w:p>
    <w:p w14:paraId="6562B18B" w14:textId="77777777" w:rsidR="00AE4384" w:rsidRPr="003F3CF0" w:rsidRDefault="00AE4384" w:rsidP="003F3CF0">
      <w:pPr>
        <w:pStyle w:val="Ttulo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14:paraId="4157197D" w14:textId="3FB594EE" w:rsidR="00307C69" w:rsidRPr="003F3CF0" w:rsidRDefault="00307C69" w:rsidP="003F3CF0">
      <w:pPr>
        <w:pStyle w:val="Ttulo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3F3CF0">
        <w:rPr>
          <w:rFonts w:ascii="Times New Roman" w:hAnsi="Times New Roman"/>
          <w:b w:val="0"/>
          <w:sz w:val="26"/>
          <w:szCs w:val="26"/>
        </w:rPr>
        <w:t xml:space="preserve">Por este conducto, hago manifiesto mi interés </w:t>
      </w:r>
      <w:r w:rsidR="00833DB4" w:rsidRPr="003F3CF0">
        <w:rPr>
          <w:rFonts w:ascii="Times New Roman" w:hAnsi="Times New Roman"/>
          <w:b w:val="0"/>
          <w:sz w:val="26"/>
          <w:szCs w:val="26"/>
        </w:rPr>
        <w:t>académico por</w:t>
      </w:r>
      <w:r w:rsidRPr="003F3CF0">
        <w:rPr>
          <w:rFonts w:ascii="Times New Roman" w:hAnsi="Times New Roman"/>
          <w:b w:val="0"/>
          <w:sz w:val="26"/>
          <w:szCs w:val="26"/>
        </w:rPr>
        <w:t xml:space="preserve"> ingresar a la </w:t>
      </w:r>
      <w:r w:rsidRPr="00C17BEE">
        <w:rPr>
          <w:rFonts w:ascii="Times New Roman" w:hAnsi="Times New Roman"/>
          <w:sz w:val="26"/>
          <w:szCs w:val="26"/>
        </w:rPr>
        <w:t xml:space="preserve">Maestría en </w:t>
      </w:r>
      <w:r w:rsidR="00B24B10" w:rsidRPr="00C17BEE">
        <w:rPr>
          <w:rFonts w:ascii="Times New Roman" w:hAnsi="Times New Roman"/>
          <w:sz w:val="26"/>
          <w:szCs w:val="26"/>
        </w:rPr>
        <w:t>Gestión</w:t>
      </w:r>
      <w:r w:rsidRPr="00C17BEE">
        <w:rPr>
          <w:rFonts w:ascii="Times New Roman" w:hAnsi="Times New Roman"/>
          <w:sz w:val="26"/>
          <w:szCs w:val="26"/>
        </w:rPr>
        <w:t xml:space="preserve"> Educativa</w:t>
      </w:r>
      <w:r w:rsidR="005F75B3" w:rsidRPr="00C17BEE">
        <w:rPr>
          <w:rFonts w:ascii="Times New Roman" w:hAnsi="Times New Roman"/>
          <w:sz w:val="26"/>
          <w:szCs w:val="26"/>
        </w:rPr>
        <w:t>,</w:t>
      </w:r>
      <w:r w:rsidR="005F75B3" w:rsidRPr="003F3CF0">
        <w:rPr>
          <w:rFonts w:ascii="Times New Roman" w:hAnsi="Times New Roman"/>
          <w:b w:val="0"/>
          <w:sz w:val="26"/>
          <w:szCs w:val="26"/>
        </w:rPr>
        <w:t xml:space="preserve"> con orientación profesional</w:t>
      </w:r>
      <w:r w:rsidRPr="003F3CF0">
        <w:rPr>
          <w:rFonts w:ascii="Times New Roman" w:hAnsi="Times New Roman"/>
          <w:b w:val="0"/>
          <w:sz w:val="26"/>
          <w:szCs w:val="26"/>
        </w:rPr>
        <w:t xml:space="preserve">, </w:t>
      </w:r>
      <w:r w:rsidR="00833DB4" w:rsidRPr="003F3CF0">
        <w:rPr>
          <w:rFonts w:ascii="Times New Roman" w:hAnsi="Times New Roman"/>
          <w:b w:val="0"/>
          <w:sz w:val="26"/>
          <w:szCs w:val="26"/>
        </w:rPr>
        <w:t xml:space="preserve">programa de posgrado que cumple mis expectativas profesionales; por lo cual asumo </w:t>
      </w:r>
      <w:r w:rsidR="00903C49" w:rsidRPr="003F3CF0">
        <w:rPr>
          <w:rFonts w:ascii="Times New Roman" w:hAnsi="Times New Roman"/>
          <w:b w:val="0"/>
          <w:sz w:val="26"/>
          <w:szCs w:val="26"/>
        </w:rPr>
        <w:t xml:space="preserve">el </w:t>
      </w:r>
      <w:r w:rsidR="00833DB4" w:rsidRPr="003F3CF0">
        <w:rPr>
          <w:rFonts w:ascii="Times New Roman" w:hAnsi="Times New Roman"/>
          <w:b w:val="0"/>
          <w:sz w:val="26"/>
          <w:szCs w:val="26"/>
        </w:rPr>
        <w:t xml:space="preserve">compromiso de participar en la Convocatoria de Ingreso </w:t>
      </w:r>
      <w:r w:rsidR="00DB34C2">
        <w:rPr>
          <w:rFonts w:ascii="Times New Roman" w:hAnsi="Times New Roman"/>
          <w:b w:val="0"/>
          <w:sz w:val="26"/>
          <w:szCs w:val="26"/>
        </w:rPr>
        <w:t>202</w:t>
      </w:r>
      <w:r w:rsidR="00863D45">
        <w:rPr>
          <w:rFonts w:ascii="Times New Roman" w:hAnsi="Times New Roman"/>
          <w:b w:val="0"/>
          <w:sz w:val="26"/>
          <w:szCs w:val="26"/>
        </w:rPr>
        <w:t>6</w:t>
      </w:r>
      <w:r w:rsidR="00571C5B" w:rsidRPr="003F3CF0">
        <w:rPr>
          <w:rFonts w:ascii="Times New Roman" w:hAnsi="Times New Roman"/>
          <w:b w:val="0"/>
          <w:sz w:val="26"/>
          <w:szCs w:val="26"/>
        </w:rPr>
        <w:t xml:space="preserve"> </w:t>
      </w:r>
      <w:r w:rsidR="00903C49" w:rsidRPr="003F3CF0">
        <w:rPr>
          <w:rFonts w:ascii="Times New Roman" w:hAnsi="Times New Roman"/>
          <w:b w:val="0"/>
          <w:sz w:val="26"/>
          <w:szCs w:val="26"/>
        </w:rPr>
        <w:t xml:space="preserve">a dicha maestría, y de no cumplir con los requisitos establecidos para el proceso de selección, </w:t>
      </w:r>
      <w:bookmarkStart w:id="0" w:name="_GoBack"/>
      <w:r w:rsidR="00903C49" w:rsidRPr="00C17BEE">
        <w:rPr>
          <w:rFonts w:ascii="Times New Roman" w:hAnsi="Times New Roman"/>
          <w:sz w:val="26"/>
          <w:szCs w:val="26"/>
        </w:rPr>
        <w:t>aceptaré de conformidad</w:t>
      </w:r>
      <w:r w:rsidR="00903C49" w:rsidRPr="003F3CF0">
        <w:rPr>
          <w:rFonts w:ascii="Times New Roman" w:hAnsi="Times New Roman"/>
          <w:b w:val="0"/>
          <w:sz w:val="26"/>
          <w:szCs w:val="26"/>
        </w:rPr>
        <w:t xml:space="preserve"> </w:t>
      </w:r>
      <w:bookmarkEnd w:id="0"/>
      <w:r w:rsidR="00903C49" w:rsidRPr="003F3CF0">
        <w:rPr>
          <w:rFonts w:ascii="Times New Roman" w:hAnsi="Times New Roman"/>
          <w:b w:val="0"/>
          <w:sz w:val="26"/>
          <w:szCs w:val="26"/>
        </w:rPr>
        <w:t xml:space="preserve">el dictamen que para tal efecto el Comité Académico de Posgrado emita, después de haber evaluado los </w:t>
      </w:r>
      <w:r w:rsidR="00DB4CB2" w:rsidRPr="003F3CF0">
        <w:rPr>
          <w:rFonts w:ascii="Times New Roman" w:hAnsi="Times New Roman"/>
          <w:b w:val="0"/>
          <w:sz w:val="26"/>
          <w:szCs w:val="26"/>
        </w:rPr>
        <w:t>documentos que integran mi Currí</w:t>
      </w:r>
      <w:r w:rsidR="00903C49" w:rsidRPr="003F3CF0">
        <w:rPr>
          <w:rFonts w:ascii="Times New Roman" w:hAnsi="Times New Roman"/>
          <w:b w:val="0"/>
          <w:sz w:val="26"/>
          <w:szCs w:val="26"/>
        </w:rPr>
        <w:t>culum Vitae</w:t>
      </w:r>
      <w:r w:rsidR="00B24B10" w:rsidRPr="003F3CF0">
        <w:rPr>
          <w:rFonts w:ascii="Times New Roman" w:hAnsi="Times New Roman"/>
          <w:b w:val="0"/>
          <w:sz w:val="26"/>
          <w:szCs w:val="26"/>
        </w:rPr>
        <w:t>,</w:t>
      </w:r>
      <w:r w:rsidR="00903C49" w:rsidRPr="003F3CF0">
        <w:rPr>
          <w:rFonts w:ascii="Times New Roman" w:hAnsi="Times New Roman"/>
          <w:b w:val="0"/>
          <w:sz w:val="26"/>
          <w:szCs w:val="26"/>
        </w:rPr>
        <w:t xml:space="preserve"> así como los parámetros </w:t>
      </w:r>
      <w:r w:rsidR="00571C5B" w:rsidRPr="003F3CF0">
        <w:rPr>
          <w:rFonts w:ascii="Times New Roman" w:hAnsi="Times New Roman"/>
          <w:b w:val="0"/>
          <w:sz w:val="26"/>
          <w:szCs w:val="26"/>
        </w:rPr>
        <w:t>que se evalúen durante el proceso de pre-selección.</w:t>
      </w:r>
    </w:p>
    <w:p w14:paraId="6BB61AD0" w14:textId="77777777" w:rsidR="00571C5B" w:rsidRPr="003F3CF0" w:rsidRDefault="00571C5B" w:rsidP="003F3CF0">
      <w:pPr>
        <w:pStyle w:val="Ttulo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14:paraId="442F8902" w14:textId="59EB8313" w:rsidR="00571C5B" w:rsidRPr="003F3CF0" w:rsidRDefault="00571C5B" w:rsidP="003F3CF0">
      <w:pPr>
        <w:pStyle w:val="Ttulo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3F3CF0">
        <w:rPr>
          <w:rFonts w:ascii="Times New Roman" w:hAnsi="Times New Roman"/>
          <w:b w:val="0"/>
          <w:sz w:val="26"/>
          <w:szCs w:val="26"/>
        </w:rPr>
        <w:t>Acepto que el pago único realizado para el proceso de pre-selección no será reembolsado.</w:t>
      </w:r>
    </w:p>
    <w:p w14:paraId="45799545" w14:textId="77777777" w:rsidR="00903C49" w:rsidRPr="003F3CF0" w:rsidRDefault="00903C49" w:rsidP="003F3CF0">
      <w:pPr>
        <w:pStyle w:val="Ttulo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14:paraId="41E1B8D3" w14:textId="3EF394A5" w:rsidR="00796178" w:rsidRPr="003F3CF0" w:rsidRDefault="00903C49" w:rsidP="003F3CF0">
      <w:pPr>
        <w:pStyle w:val="Ttulo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3F3CF0">
        <w:rPr>
          <w:rFonts w:ascii="Times New Roman" w:hAnsi="Times New Roman"/>
          <w:b w:val="0"/>
          <w:sz w:val="26"/>
          <w:szCs w:val="26"/>
        </w:rPr>
        <w:t xml:space="preserve">Por tal motivo, firmo al calce la presente, a los </w:t>
      </w:r>
      <w:r w:rsidR="00FA4E38" w:rsidRPr="003F3CF0">
        <w:rPr>
          <w:rFonts w:ascii="Times New Roman" w:hAnsi="Times New Roman"/>
          <w:b w:val="0"/>
          <w:sz w:val="26"/>
          <w:szCs w:val="26"/>
        </w:rPr>
        <w:t>_</w:t>
      </w:r>
      <w:r w:rsidR="002B785F" w:rsidRPr="003F3CF0">
        <w:rPr>
          <w:rFonts w:ascii="Times New Roman" w:hAnsi="Times New Roman"/>
          <w:b w:val="0"/>
          <w:sz w:val="26"/>
          <w:szCs w:val="26"/>
        </w:rPr>
        <w:t>____</w:t>
      </w:r>
      <w:r w:rsidR="000133AD" w:rsidRPr="003F3CF0">
        <w:rPr>
          <w:rFonts w:ascii="Times New Roman" w:hAnsi="Times New Roman"/>
          <w:b w:val="0"/>
          <w:sz w:val="26"/>
          <w:szCs w:val="26"/>
        </w:rPr>
        <w:t xml:space="preserve"> </w:t>
      </w:r>
      <w:r w:rsidRPr="003F3CF0">
        <w:rPr>
          <w:rFonts w:ascii="Times New Roman" w:hAnsi="Times New Roman"/>
          <w:b w:val="0"/>
          <w:sz w:val="26"/>
          <w:szCs w:val="26"/>
        </w:rPr>
        <w:t xml:space="preserve">días del mes de </w:t>
      </w:r>
      <w:r w:rsidR="002B785F" w:rsidRPr="003F3CF0">
        <w:rPr>
          <w:rFonts w:ascii="Times New Roman" w:hAnsi="Times New Roman"/>
          <w:b w:val="0"/>
          <w:sz w:val="26"/>
          <w:szCs w:val="26"/>
        </w:rPr>
        <w:t>____</w:t>
      </w:r>
      <w:r w:rsidR="00FA4E38" w:rsidRPr="003F3CF0">
        <w:rPr>
          <w:rFonts w:ascii="Times New Roman" w:hAnsi="Times New Roman"/>
          <w:b w:val="0"/>
          <w:sz w:val="26"/>
          <w:szCs w:val="26"/>
        </w:rPr>
        <w:t>______</w:t>
      </w:r>
      <w:r w:rsidRPr="003F3CF0">
        <w:rPr>
          <w:rFonts w:ascii="Times New Roman" w:hAnsi="Times New Roman"/>
          <w:b w:val="0"/>
          <w:sz w:val="26"/>
          <w:szCs w:val="26"/>
        </w:rPr>
        <w:t xml:space="preserve"> del año </w:t>
      </w:r>
      <w:r w:rsidR="00385D29" w:rsidRPr="003F3CF0">
        <w:rPr>
          <w:rFonts w:ascii="Times New Roman" w:hAnsi="Times New Roman"/>
          <w:b w:val="0"/>
          <w:sz w:val="26"/>
          <w:szCs w:val="26"/>
        </w:rPr>
        <w:t xml:space="preserve">dos mil </w:t>
      </w:r>
      <w:r w:rsidR="003008AF" w:rsidRPr="003F3CF0">
        <w:rPr>
          <w:rFonts w:ascii="Times New Roman" w:hAnsi="Times New Roman"/>
          <w:b w:val="0"/>
          <w:sz w:val="26"/>
          <w:szCs w:val="26"/>
        </w:rPr>
        <w:t>veinti</w:t>
      </w:r>
      <w:r w:rsidR="003008AF">
        <w:rPr>
          <w:rFonts w:ascii="Times New Roman" w:hAnsi="Times New Roman"/>
          <w:b w:val="0"/>
          <w:sz w:val="26"/>
          <w:szCs w:val="26"/>
        </w:rPr>
        <w:t>séis</w:t>
      </w:r>
      <w:r w:rsidRPr="003F3CF0">
        <w:rPr>
          <w:rFonts w:ascii="Times New Roman" w:hAnsi="Times New Roman"/>
          <w:b w:val="0"/>
          <w:sz w:val="26"/>
          <w:szCs w:val="26"/>
        </w:rPr>
        <w:t>.</w:t>
      </w:r>
    </w:p>
    <w:p w14:paraId="03FD1619" w14:textId="171AAF7F" w:rsidR="000133AD" w:rsidRPr="003F3CF0" w:rsidRDefault="000133AD" w:rsidP="003F3CF0">
      <w:pPr>
        <w:pStyle w:val="Ttulo"/>
        <w:spacing w:line="360" w:lineRule="auto"/>
        <w:rPr>
          <w:rFonts w:ascii="Times New Roman" w:hAnsi="Times New Roman"/>
          <w:sz w:val="26"/>
          <w:szCs w:val="26"/>
        </w:rPr>
      </w:pPr>
    </w:p>
    <w:p w14:paraId="75CB69BC" w14:textId="77777777" w:rsidR="00311253" w:rsidRPr="003F3CF0" w:rsidRDefault="00311253" w:rsidP="003F3CF0">
      <w:pPr>
        <w:pStyle w:val="Ttulo"/>
        <w:spacing w:line="360" w:lineRule="auto"/>
        <w:rPr>
          <w:rFonts w:ascii="Times New Roman" w:hAnsi="Times New Roman"/>
          <w:sz w:val="26"/>
          <w:szCs w:val="26"/>
        </w:rPr>
      </w:pPr>
    </w:p>
    <w:p w14:paraId="5DC8A7BD" w14:textId="4A8A9778" w:rsidR="00833DB4" w:rsidRPr="003F3CF0" w:rsidRDefault="00833DB4" w:rsidP="003F3CF0">
      <w:pPr>
        <w:pStyle w:val="Ttulo"/>
        <w:spacing w:line="360" w:lineRule="auto"/>
        <w:rPr>
          <w:rFonts w:ascii="Times New Roman" w:hAnsi="Times New Roman"/>
          <w:sz w:val="26"/>
          <w:szCs w:val="26"/>
        </w:rPr>
      </w:pPr>
      <w:r w:rsidRPr="003F3CF0">
        <w:rPr>
          <w:rFonts w:ascii="Times New Roman" w:hAnsi="Times New Roman"/>
          <w:sz w:val="26"/>
          <w:szCs w:val="26"/>
        </w:rPr>
        <w:t>ATENTAMENTE</w:t>
      </w:r>
    </w:p>
    <w:p w14:paraId="75D7D613" w14:textId="77777777" w:rsidR="00833DB4" w:rsidRPr="003F3CF0" w:rsidRDefault="00833DB4" w:rsidP="003F3CF0">
      <w:pPr>
        <w:pStyle w:val="Ttulo"/>
        <w:spacing w:line="360" w:lineRule="auto"/>
        <w:rPr>
          <w:rFonts w:ascii="Times New Roman" w:hAnsi="Times New Roman"/>
          <w:sz w:val="26"/>
          <w:szCs w:val="26"/>
        </w:rPr>
      </w:pPr>
    </w:p>
    <w:p w14:paraId="743C7DA0" w14:textId="77777777" w:rsidR="00833DB4" w:rsidRPr="003F3CF0" w:rsidRDefault="00903C49" w:rsidP="003F3CF0">
      <w:pPr>
        <w:pStyle w:val="Ttulo"/>
        <w:spacing w:line="360" w:lineRule="auto"/>
        <w:rPr>
          <w:rFonts w:ascii="Times New Roman" w:hAnsi="Times New Roman"/>
          <w:sz w:val="26"/>
          <w:szCs w:val="26"/>
        </w:rPr>
      </w:pPr>
      <w:r w:rsidRPr="003F3CF0">
        <w:rPr>
          <w:rFonts w:ascii="Times New Roman" w:hAnsi="Times New Roman"/>
          <w:sz w:val="26"/>
          <w:szCs w:val="26"/>
        </w:rPr>
        <w:t>_________________</w:t>
      </w:r>
      <w:r w:rsidR="00833DB4" w:rsidRPr="003F3CF0">
        <w:rPr>
          <w:rFonts w:ascii="Times New Roman" w:hAnsi="Times New Roman"/>
          <w:sz w:val="26"/>
          <w:szCs w:val="26"/>
        </w:rPr>
        <w:t>_____________</w:t>
      </w:r>
    </w:p>
    <w:p w14:paraId="23995D32" w14:textId="6CC6EAC3" w:rsidR="00307C69" w:rsidRPr="003F3CF0" w:rsidRDefault="00903C49" w:rsidP="003F3CF0">
      <w:pPr>
        <w:pStyle w:val="Ttulo"/>
        <w:spacing w:line="360" w:lineRule="auto"/>
        <w:rPr>
          <w:rFonts w:ascii="Times New Roman" w:hAnsi="Times New Roman"/>
          <w:b w:val="0"/>
          <w:sz w:val="26"/>
          <w:szCs w:val="26"/>
        </w:rPr>
      </w:pPr>
      <w:r w:rsidRPr="003F3CF0">
        <w:rPr>
          <w:rFonts w:ascii="Times New Roman" w:hAnsi="Times New Roman"/>
          <w:b w:val="0"/>
          <w:sz w:val="26"/>
          <w:szCs w:val="26"/>
        </w:rPr>
        <w:t xml:space="preserve">(Nombre y firma del </w:t>
      </w:r>
      <w:r w:rsidR="00571C5B" w:rsidRPr="003F3CF0">
        <w:rPr>
          <w:rFonts w:ascii="Times New Roman" w:hAnsi="Times New Roman"/>
          <w:b w:val="0"/>
          <w:sz w:val="26"/>
          <w:szCs w:val="26"/>
        </w:rPr>
        <w:t>a</w:t>
      </w:r>
      <w:r w:rsidRPr="003F3CF0">
        <w:rPr>
          <w:rFonts w:ascii="Times New Roman" w:hAnsi="Times New Roman"/>
          <w:b w:val="0"/>
          <w:sz w:val="26"/>
          <w:szCs w:val="26"/>
        </w:rPr>
        <w:t>spirante)</w:t>
      </w:r>
    </w:p>
    <w:p w14:paraId="4D990BF3" w14:textId="77777777" w:rsidR="009E2B8A" w:rsidRPr="003F3CF0" w:rsidRDefault="009E2B8A" w:rsidP="003F3CF0">
      <w:pPr>
        <w:spacing w:line="360" w:lineRule="auto"/>
        <w:jc w:val="center"/>
        <w:rPr>
          <w:sz w:val="26"/>
          <w:szCs w:val="26"/>
        </w:rPr>
      </w:pPr>
    </w:p>
    <w:sectPr w:rsidR="009E2B8A" w:rsidRPr="003F3CF0" w:rsidSect="00101CC9">
      <w:headerReference w:type="default" r:id="rId7"/>
      <w:footerReference w:type="default" r:id="rId8"/>
      <w:pgSz w:w="12242" w:h="15842" w:code="1"/>
      <w:pgMar w:top="1134" w:right="1262" w:bottom="1134" w:left="1418" w:header="136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CF887" w14:textId="77777777" w:rsidR="00C61A84" w:rsidRDefault="00C61A84">
      <w:r>
        <w:separator/>
      </w:r>
    </w:p>
  </w:endnote>
  <w:endnote w:type="continuationSeparator" w:id="0">
    <w:p w14:paraId="03D7611E" w14:textId="77777777" w:rsidR="00C61A84" w:rsidRDefault="00C6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E8AA" w14:textId="314B3434" w:rsidR="00101CC9" w:rsidRPr="008D266F" w:rsidRDefault="00101CC9" w:rsidP="00101CC9">
    <w:pPr>
      <w:pStyle w:val="Piedepgina"/>
      <w:jc w:val="right"/>
      <w:rPr>
        <w:rFonts w:ascii="Arial" w:hAnsi="Arial" w:cs="Arial"/>
        <w:b/>
        <w:bCs/>
        <w:i/>
        <w:iCs/>
        <w:color w:val="7F7F7F" w:themeColor="text1" w:themeTint="80"/>
      </w:rPr>
    </w:pPr>
    <w:r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>P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 xml:space="preserve">ág. </w: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begin"/>
    </w:r>
    <w:r w:rsidRPr="008D266F">
      <w:rPr>
        <w:rFonts w:ascii="Arial" w:hAnsi="Arial" w:cs="Arial"/>
        <w:b/>
        <w:bCs/>
        <w:i/>
        <w:iCs/>
        <w:color w:val="7F7F7F" w:themeColor="text1" w:themeTint="80"/>
        <w:sz w:val="20"/>
        <w:szCs w:val="20"/>
      </w:rPr>
      <w:instrText>PAGE    \* MERGEFORMAT</w:instrTex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separate"/>
    </w:r>
    <w:r w:rsidR="00DB34C2" w:rsidRPr="00DB34C2">
      <w:rPr>
        <w:rFonts w:ascii="Arial" w:eastAsiaTheme="minorEastAsia" w:hAnsi="Arial" w:cs="Arial"/>
        <w:b/>
        <w:bCs/>
        <w:i/>
        <w:iCs/>
        <w:noProof/>
        <w:color w:val="7F7F7F" w:themeColor="text1" w:themeTint="80"/>
        <w:sz w:val="20"/>
        <w:szCs w:val="20"/>
      </w:rPr>
      <w:t>1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end"/>
    </w:r>
  </w:p>
  <w:p w14:paraId="61D9B11B" w14:textId="77777777" w:rsidR="00101CC9" w:rsidRDefault="00101C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A931C" w14:textId="77777777" w:rsidR="00C61A84" w:rsidRDefault="00C61A84">
      <w:r>
        <w:separator/>
      </w:r>
    </w:p>
  </w:footnote>
  <w:footnote w:type="continuationSeparator" w:id="0">
    <w:p w14:paraId="7AE76D72" w14:textId="77777777" w:rsidR="00C61A84" w:rsidRDefault="00C6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43B1" w14:textId="034053DE" w:rsidR="00B4262E" w:rsidRPr="0079365D" w:rsidRDefault="0079365D" w:rsidP="0079365D">
    <w:pPr>
      <w:pStyle w:val="Ttulo"/>
      <w:spacing w:line="276" w:lineRule="auto"/>
      <w:jc w:val="left"/>
      <w:rPr>
        <w:rFonts w:ascii="Arial" w:hAnsi="Arial" w:cs="Arial"/>
        <w:i/>
        <w:color w:val="808080" w:themeColor="background1" w:themeShade="80"/>
        <w:sz w:val="20"/>
      </w:rPr>
    </w:pPr>
    <w:r w:rsidRPr="0079365D">
      <w:rPr>
        <w:i/>
        <w:noProof/>
        <w:color w:val="808080" w:themeColor="background1" w:themeShade="80"/>
        <w:sz w:val="20"/>
        <w:lang w:eastAsia="es-MX"/>
      </w:rPr>
      <w:drawing>
        <wp:anchor distT="0" distB="0" distL="114300" distR="114300" simplePos="0" relativeHeight="251668480" behindDoc="1" locked="0" layoutInCell="1" allowOverlap="1" wp14:anchorId="3B27EB0E" wp14:editId="3EA76565">
          <wp:simplePos x="0" y="0"/>
          <wp:positionH relativeFrom="page">
            <wp:posOffset>0</wp:posOffset>
          </wp:positionH>
          <wp:positionV relativeFrom="paragraph">
            <wp:posOffset>-864234</wp:posOffset>
          </wp:positionV>
          <wp:extent cx="7753349" cy="10046334"/>
          <wp:effectExtent l="0" t="0" r="63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49" cy="10046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365D">
      <w:rPr>
        <w:rFonts w:ascii="Arial" w:hAnsi="Arial" w:cs="Arial"/>
        <w:i/>
        <w:color w:val="808080" w:themeColor="background1" w:themeShade="80"/>
        <w:sz w:val="20"/>
      </w:rPr>
      <w:t>Formato #1</w:t>
    </w:r>
    <w:r>
      <w:rPr>
        <w:rFonts w:ascii="Arial" w:hAnsi="Arial" w:cs="Arial"/>
        <w:i/>
        <w:color w:val="808080" w:themeColor="background1" w:themeShade="80"/>
        <w:sz w:val="20"/>
      </w:rPr>
      <w:t xml:space="preserve"> </w:t>
    </w:r>
    <w:r w:rsidRPr="0079365D">
      <w:rPr>
        <w:rFonts w:ascii="Arial" w:hAnsi="Arial" w:cs="Arial"/>
        <w:i/>
        <w:color w:val="808080" w:themeColor="background1" w:themeShade="80"/>
        <w:sz w:val="20"/>
      </w:rPr>
      <w:t>Solicitud de Ingreso a la Maestría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06269"/>
    <w:multiLevelType w:val="multilevel"/>
    <w:tmpl w:val="38CC4E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A0BFA"/>
    <w:multiLevelType w:val="hybridMultilevel"/>
    <w:tmpl w:val="37CA9392"/>
    <w:lvl w:ilvl="0" w:tplc="C9FEB568">
      <w:start w:val="1"/>
      <w:numFmt w:val="bullet"/>
      <w:lvlText w:val=""/>
      <w:lvlJc w:val="left"/>
      <w:pPr>
        <w:tabs>
          <w:tab w:val="num" w:pos="700"/>
        </w:tabs>
        <w:ind w:left="756" w:hanging="396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C3C1E"/>
    <w:multiLevelType w:val="hybridMultilevel"/>
    <w:tmpl w:val="146A7AA8"/>
    <w:lvl w:ilvl="0" w:tplc="0C0A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" w15:restartNumberingAfterBreak="0">
    <w:nsid w:val="5F545B52"/>
    <w:multiLevelType w:val="hybridMultilevel"/>
    <w:tmpl w:val="6010DAC2"/>
    <w:lvl w:ilvl="0" w:tplc="3D80EAC0">
      <w:start w:val="77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57B78E0"/>
    <w:multiLevelType w:val="hybridMultilevel"/>
    <w:tmpl w:val="38CC4EAE"/>
    <w:lvl w:ilvl="0" w:tplc="E6B2F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79A"/>
    <w:multiLevelType w:val="hybridMultilevel"/>
    <w:tmpl w:val="A95CC30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3572F"/>
    <w:multiLevelType w:val="hybridMultilevel"/>
    <w:tmpl w:val="73CCDD0E"/>
    <w:lvl w:ilvl="0" w:tplc="76540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B1"/>
    <w:rsid w:val="00004502"/>
    <w:rsid w:val="00007A6F"/>
    <w:rsid w:val="000133AD"/>
    <w:rsid w:val="000137FD"/>
    <w:rsid w:val="0002127F"/>
    <w:rsid w:val="00021CAD"/>
    <w:rsid w:val="000237E4"/>
    <w:rsid w:val="0002422E"/>
    <w:rsid w:val="00033047"/>
    <w:rsid w:val="000355FA"/>
    <w:rsid w:val="000374A3"/>
    <w:rsid w:val="000435C6"/>
    <w:rsid w:val="00044338"/>
    <w:rsid w:val="0006016D"/>
    <w:rsid w:val="00064768"/>
    <w:rsid w:val="0007720C"/>
    <w:rsid w:val="00087845"/>
    <w:rsid w:val="00097D9E"/>
    <w:rsid w:val="000A2206"/>
    <w:rsid w:val="000A5483"/>
    <w:rsid w:val="000B2EC7"/>
    <w:rsid w:val="000C141A"/>
    <w:rsid w:val="000C3133"/>
    <w:rsid w:val="000C686F"/>
    <w:rsid w:val="000D14A1"/>
    <w:rsid w:val="000E1FE8"/>
    <w:rsid w:val="000E2916"/>
    <w:rsid w:val="000E4318"/>
    <w:rsid w:val="000E63BD"/>
    <w:rsid w:val="000F2F00"/>
    <w:rsid w:val="000F3C14"/>
    <w:rsid w:val="000F60EB"/>
    <w:rsid w:val="00101CC9"/>
    <w:rsid w:val="00107386"/>
    <w:rsid w:val="00107BF2"/>
    <w:rsid w:val="0011319C"/>
    <w:rsid w:val="00124DCF"/>
    <w:rsid w:val="00131A2D"/>
    <w:rsid w:val="00133ED4"/>
    <w:rsid w:val="0013746C"/>
    <w:rsid w:val="0014373C"/>
    <w:rsid w:val="00164F37"/>
    <w:rsid w:val="00171C7C"/>
    <w:rsid w:val="001723D7"/>
    <w:rsid w:val="0017570B"/>
    <w:rsid w:val="00176B98"/>
    <w:rsid w:val="00190E1A"/>
    <w:rsid w:val="001B11E0"/>
    <w:rsid w:val="001B5E5E"/>
    <w:rsid w:val="001C0E06"/>
    <w:rsid w:val="001D53B6"/>
    <w:rsid w:val="001D5649"/>
    <w:rsid w:val="0020128F"/>
    <w:rsid w:val="00214E78"/>
    <w:rsid w:val="00217DE7"/>
    <w:rsid w:val="00222295"/>
    <w:rsid w:val="00223C0C"/>
    <w:rsid w:val="0022657C"/>
    <w:rsid w:val="00250D9C"/>
    <w:rsid w:val="002519BD"/>
    <w:rsid w:val="00256064"/>
    <w:rsid w:val="0026358B"/>
    <w:rsid w:val="00285136"/>
    <w:rsid w:val="002950EC"/>
    <w:rsid w:val="00295F78"/>
    <w:rsid w:val="002A5C8A"/>
    <w:rsid w:val="002B5617"/>
    <w:rsid w:val="002B785F"/>
    <w:rsid w:val="002D24E9"/>
    <w:rsid w:val="002D3E0C"/>
    <w:rsid w:val="002E25C9"/>
    <w:rsid w:val="002E5199"/>
    <w:rsid w:val="002F05C5"/>
    <w:rsid w:val="002F502C"/>
    <w:rsid w:val="003008AF"/>
    <w:rsid w:val="00307C69"/>
    <w:rsid w:val="00311253"/>
    <w:rsid w:val="003272D2"/>
    <w:rsid w:val="0033139B"/>
    <w:rsid w:val="00331DEA"/>
    <w:rsid w:val="003408BB"/>
    <w:rsid w:val="00340B5D"/>
    <w:rsid w:val="003454BD"/>
    <w:rsid w:val="00372202"/>
    <w:rsid w:val="0037250B"/>
    <w:rsid w:val="00376FF2"/>
    <w:rsid w:val="00385D29"/>
    <w:rsid w:val="0039182F"/>
    <w:rsid w:val="00395B9A"/>
    <w:rsid w:val="0039706C"/>
    <w:rsid w:val="003A4235"/>
    <w:rsid w:val="003A5711"/>
    <w:rsid w:val="003A717A"/>
    <w:rsid w:val="003B1390"/>
    <w:rsid w:val="003B36EA"/>
    <w:rsid w:val="003C2226"/>
    <w:rsid w:val="003C5235"/>
    <w:rsid w:val="003C5974"/>
    <w:rsid w:val="003D15CB"/>
    <w:rsid w:val="003D190B"/>
    <w:rsid w:val="003D3318"/>
    <w:rsid w:val="003E00D7"/>
    <w:rsid w:val="003E28A7"/>
    <w:rsid w:val="003E40EA"/>
    <w:rsid w:val="003E7C51"/>
    <w:rsid w:val="003F153F"/>
    <w:rsid w:val="003F2C3C"/>
    <w:rsid w:val="003F3CF0"/>
    <w:rsid w:val="003F7593"/>
    <w:rsid w:val="00401246"/>
    <w:rsid w:val="004167E6"/>
    <w:rsid w:val="00427840"/>
    <w:rsid w:val="00427EE9"/>
    <w:rsid w:val="00431CA7"/>
    <w:rsid w:val="00432E68"/>
    <w:rsid w:val="00442571"/>
    <w:rsid w:val="00445377"/>
    <w:rsid w:val="00447126"/>
    <w:rsid w:val="00451D0B"/>
    <w:rsid w:val="004974F7"/>
    <w:rsid w:val="004A4AC0"/>
    <w:rsid w:val="004C256F"/>
    <w:rsid w:val="004D04AF"/>
    <w:rsid w:val="004D133C"/>
    <w:rsid w:val="004E05F1"/>
    <w:rsid w:val="00512D88"/>
    <w:rsid w:val="005249D3"/>
    <w:rsid w:val="00530387"/>
    <w:rsid w:val="00540300"/>
    <w:rsid w:val="005421B0"/>
    <w:rsid w:val="00542E7A"/>
    <w:rsid w:val="005528A5"/>
    <w:rsid w:val="0055304F"/>
    <w:rsid w:val="00561255"/>
    <w:rsid w:val="005612F0"/>
    <w:rsid w:val="00562B76"/>
    <w:rsid w:val="00571C5B"/>
    <w:rsid w:val="0057743F"/>
    <w:rsid w:val="00580514"/>
    <w:rsid w:val="00583B69"/>
    <w:rsid w:val="005840C0"/>
    <w:rsid w:val="005920CF"/>
    <w:rsid w:val="00596940"/>
    <w:rsid w:val="00596ACF"/>
    <w:rsid w:val="00597F52"/>
    <w:rsid w:val="005A356D"/>
    <w:rsid w:val="005C3DC9"/>
    <w:rsid w:val="005D014F"/>
    <w:rsid w:val="005D1105"/>
    <w:rsid w:val="005F2DD3"/>
    <w:rsid w:val="005F75B3"/>
    <w:rsid w:val="00602784"/>
    <w:rsid w:val="006054B2"/>
    <w:rsid w:val="00620821"/>
    <w:rsid w:val="006307F2"/>
    <w:rsid w:val="00636243"/>
    <w:rsid w:val="006503B8"/>
    <w:rsid w:val="00670BBE"/>
    <w:rsid w:val="006717C7"/>
    <w:rsid w:val="00673632"/>
    <w:rsid w:val="00681BA8"/>
    <w:rsid w:val="00691DAA"/>
    <w:rsid w:val="006934A8"/>
    <w:rsid w:val="00694FE9"/>
    <w:rsid w:val="006A1E37"/>
    <w:rsid w:val="006B0CEF"/>
    <w:rsid w:val="006B2DB3"/>
    <w:rsid w:val="006E0804"/>
    <w:rsid w:val="006E1826"/>
    <w:rsid w:val="006E3CEF"/>
    <w:rsid w:val="006E42F4"/>
    <w:rsid w:val="006E6F44"/>
    <w:rsid w:val="00715AD0"/>
    <w:rsid w:val="0073234E"/>
    <w:rsid w:val="00741E3D"/>
    <w:rsid w:val="007446B5"/>
    <w:rsid w:val="0074605E"/>
    <w:rsid w:val="0074731D"/>
    <w:rsid w:val="00751CB1"/>
    <w:rsid w:val="00755300"/>
    <w:rsid w:val="00761EC0"/>
    <w:rsid w:val="0076744B"/>
    <w:rsid w:val="00771996"/>
    <w:rsid w:val="00772293"/>
    <w:rsid w:val="00786B88"/>
    <w:rsid w:val="00790E29"/>
    <w:rsid w:val="0079365D"/>
    <w:rsid w:val="00793DB7"/>
    <w:rsid w:val="00796178"/>
    <w:rsid w:val="007A7404"/>
    <w:rsid w:val="007C1567"/>
    <w:rsid w:val="007C776C"/>
    <w:rsid w:val="007E3519"/>
    <w:rsid w:val="007E658A"/>
    <w:rsid w:val="007F7DFF"/>
    <w:rsid w:val="008065AB"/>
    <w:rsid w:val="0080770F"/>
    <w:rsid w:val="0080779A"/>
    <w:rsid w:val="008163C3"/>
    <w:rsid w:val="0082181D"/>
    <w:rsid w:val="0082253A"/>
    <w:rsid w:val="008320E3"/>
    <w:rsid w:val="008332BF"/>
    <w:rsid w:val="00833DB4"/>
    <w:rsid w:val="00837461"/>
    <w:rsid w:val="008434C7"/>
    <w:rsid w:val="00846B32"/>
    <w:rsid w:val="0085622F"/>
    <w:rsid w:val="0085666D"/>
    <w:rsid w:val="00861F73"/>
    <w:rsid w:val="008622C4"/>
    <w:rsid w:val="008637ED"/>
    <w:rsid w:val="00863D45"/>
    <w:rsid w:val="0087581C"/>
    <w:rsid w:val="00885070"/>
    <w:rsid w:val="008859D1"/>
    <w:rsid w:val="00892BF3"/>
    <w:rsid w:val="008966A0"/>
    <w:rsid w:val="008A4152"/>
    <w:rsid w:val="008A5F3A"/>
    <w:rsid w:val="008B2CA6"/>
    <w:rsid w:val="008C133F"/>
    <w:rsid w:val="008C1E0F"/>
    <w:rsid w:val="008C3151"/>
    <w:rsid w:val="008C510C"/>
    <w:rsid w:val="008D6EDB"/>
    <w:rsid w:val="008E144C"/>
    <w:rsid w:val="008E3BB1"/>
    <w:rsid w:val="008E49D2"/>
    <w:rsid w:val="008F05DB"/>
    <w:rsid w:val="008F50E1"/>
    <w:rsid w:val="0090155B"/>
    <w:rsid w:val="00903C49"/>
    <w:rsid w:val="00907D96"/>
    <w:rsid w:val="009160B4"/>
    <w:rsid w:val="00916386"/>
    <w:rsid w:val="00933FE3"/>
    <w:rsid w:val="00950A5C"/>
    <w:rsid w:val="00950FED"/>
    <w:rsid w:val="00954DC5"/>
    <w:rsid w:val="00965744"/>
    <w:rsid w:val="0097659E"/>
    <w:rsid w:val="00976CA2"/>
    <w:rsid w:val="00990AFA"/>
    <w:rsid w:val="00991F2F"/>
    <w:rsid w:val="00993646"/>
    <w:rsid w:val="009974F8"/>
    <w:rsid w:val="009C606B"/>
    <w:rsid w:val="009E2B8A"/>
    <w:rsid w:val="009E5B75"/>
    <w:rsid w:val="009F2151"/>
    <w:rsid w:val="00A0389A"/>
    <w:rsid w:val="00A16862"/>
    <w:rsid w:val="00A16D79"/>
    <w:rsid w:val="00A22D15"/>
    <w:rsid w:val="00A254E0"/>
    <w:rsid w:val="00A410D0"/>
    <w:rsid w:val="00A41604"/>
    <w:rsid w:val="00A43AB7"/>
    <w:rsid w:val="00A4564C"/>
    <w:rsid w:val="00A52007"/>
    <w:rsid w:val="00A726C1"/>
    <w:rsid w:val="00A737A6"/>
    <w:rsid w:val="00A76328"/>
    <w:rsid w:val="00A90776"/>
    <w:rsid w:val="00AA6B35"/>
    <w:rsid w:val="00AC12AA"/>
    <w:rsid w:val="00AC2FC7"/>
    <w:rsid w:val="00AD0739"/>
    <w:rsid w:val="00AD3402"/>
    <w:rsid w:val="00AE4384"/>
    <w:rsid w:val="00AE798A"/>
    <w:rsid w:val="00AF199D"/>
    <w:rsid w:val="00B15F79"/>
    <w:rsid w:val="00B24B10"/>
    <w:rsid w:val="00B344F1"/>
    <w:rsid w:val="00B35F1B"/>
    <w:rsid w:val="00B36BBF"/>
    <w:rsid w:val="00B4262E"/>
    <w:rsid w:val="00B62957"/>
    <w:rsid w:val="00B63A26"/>
    <w:rsid w:val="00B6416A"/>
    <w:rsid w:val="00B77072"/>
    <w:rsid w:val="00B82703"/>
    <w:rsid w:val="00B845C9"/>
    <w:rsid w:val="00BA3B57"/>
    <w:rsid w:val="00BB30AB"/>
    <w:rsid w:val="00BC2698"/>
    <w:rsid w:val="00BC2C62"/>
    <w:rsid w:val="00BC5344"/>
    <w:rsid w:val="00BD0071"/>
    <w:rsid w:val="00BD6E5F"/>
    <w:rsid w:val="00BE554D"/>
    <w:rsid w:val="00BF01DC"/>
    <w:rsid w:val="00C0458B"/>
    <w:rsid w:val="00C16598"/>
    <w:rsid w:val="00C17BEE"/>
    <w:rsid w:val="00C2025D"/>
    <w:rsid w:val="00C30667"/>
    <w:rsid w:val="00C32B36"/>
    <w:rsid w:val="00C35A0C"/>
    <w:rsid w:val="00C35B6E"/>
    <w:rsid w:val="00C46F55"/>
    <w:rsid w:val="00C515AC"/>
    <w:rsid w:val="00C526B9"/>
    <w:rsid w:val="00C61A84"/>
    <w:rsid w:val="00C63A48"/>
    <w:rsid w:val="00C65C8B"/>
    <w:rsid w:val="00C704BA"/>
    <w:rsid w:val="00C71DCD"/>
    <w:rsid w:val="00C77E27"/>
    <w:rsid w:val="00C81F14"/>
    <w:rsid w:val="00C85740"/>
    <w:rsid w:val="00C85E25"/>
    <w:rsid w:val="00C86BB0"/>
    <w:rsid w:val="00C9262C"/>
    <w:rsid w:val="00C95991"/>
    <w:rsid w:val="00CA2273"/>
    <w:rsid w:val="00CB378E"/>
    <w:rsid w:val="00CB7A91"/>
    <w:rsid w:val="00CF0F8B"/>
    <w:rsid w:val="00CF3ECB"/>
    <w:rsid w:val="00D024D9"/>
    <w:rsid w:val="00D0397B"/>
    <w:rsid w:val="00D07E2C"/>
    <w:rsid w:val="00D2507E"/>
    <w:rsid w:val="00D26FB7"/>
    <w:rsid w:val="00D2743A"/>
    <w:rsid w:val="00D34597"/>
    <w:rsid w:val="00D377B8"/>
    <w:rsid w:val="00D41165"/>
    <w:rsid w:val="00D433FA"/>
    <w:rsid w:val="00D726BD"/>
    <w:rsid w:val="00D7712A"/>
    <w:rsid w:val="00D7737B"/>
    <w:rsid w:val="00D82FB7"/>
    <w:rsid w:val="00DA2C54"/>
    <w:rsid w:val="00DA7554"/>
    <w:rsid w:val="00DB34C2"/>
    <w:rsid w:val="00DB4CB2"/>
    <w:rsid w:val="00DB56E9"/>
    <w:rsid w:val="00DC0BB7"/>
    <w:rsid w:val="00DC5849"/>
    <w:rsid w:val="00DD44A6"/>
    <w:rsid w:val="00DF281D"/>
    <w:rsid w:val="00E011C6"/>
    <w:rsid w:val="00E036EE"/>
    <w:rsid w:val="00E05572"/>
    <w:rsid w:val="00E0591E"/>
    <w:rsid w:val="00E05E4F"/>
    <w:rsid w:val="00E11F6C"/>
    <w:rsid w:val="00E14FA1"/>
    <w:rsid w:val="00E2793A"/>
    <w:rsid w:val="00E30B8F"/>
    <w:rsid w:val="00E31887"/>
    <w:rsid w:val="00E33997"/>
    <w:rsid w:val="00E36EE7"/>
    <w:rsid w:val="00E37EE9"/>
    <w:rsid w:val="00E50D22"/>
    <w:rsid w:val="00E50E1D"/>
    <w:rsid w:val="00E549DD"/>
    <w:rsid w:val="00E61CA3"/>
    <w:rsid w:val="00E73489"/>
    <w:rsid w:val="00E85719"/>
    <w:rsid w:val="00E857E0"/>
    <w:rsid w:val="00EA4014"/>
    <w:rsid w:val="00EB014F"/>
    <w:rsid w:val="00EB2B29"/>
    <w:rsid w:val="00EB2F74"/>
    <w:rsid w:val="00EC073C"/>
    <w:rsid w:val="00EC14A8"/>
    <w:rsid w:val="00EC60A5"/>
    <w:rsid w:val="00EC78C1"/>
    <w:rsid w:val="00ED2AF7"/>
    <w:rsid w:val="00EE6296"/>
    <w:rsid w:val="00EF1D91"/>
    <w:rsid w:val="00F22025"/>
    <w:rsid w:val="00F221FD"/>
    <w:rsid w:val="00F35551"/>
    <w:rsid w:val="00F51566"/>
    <w:rsid w:val="00F553BA"/>
    <w:rsid w:val="00F57DE2"/>
    <w:rsid w:val="00F61680"/>
    <w:rsid w:val="00F75167"/>
    <w:rsid w:val="00F8010F"/>
    <w:rsid w:val="00F81625"/>
    <w:rsid w:val="00F82753"/>
    <w:rsid w:val="00F9226A"/>
    <w:rsid w:val="00F962D2"/>
    <w:rsid w:val="00FA1CBB"/>
    <w:rsid w:val="00FA4E38"/>
    <w:rsid w:val="00FB0B61"/>
    <w:rsid w:val="00FC14D0"/>
    <w:rsid w:val="00FC2749"/>
    <w:rsid w:val="00FC4E4D"/>
    <w:rsid w:val="00FC7BD2"/>
    <w:rsid w:val="00FE0597"/>
    <w:rsid w:val="00FE63D4"/>
    <w:rsid w:val="00FF3662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1DEE19"/>
  <w15:docId w15:val="{B94C7BF3-6940-45EB-AC94-B168B6E0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3B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8E3BB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semiHidden/>
    <w:rsid w:val="008E3BB1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8E3BB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3BB1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584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377B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9E2B8A"/>
    <w:pPr>
      <w:jc w:val="center"/>
    </w:pPr>
    <w:rPr>
      <w:rFonts w:ascii="Serifa Th BT" w:hAnsi="Serifa Th BT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9E2B8A"/>
    <w:rPr>
      <w:rFonts w:ascii="Serifa Th BT" w:hAnsi="Serifa Th BT"/>
      <w:b/>
      <w:sz w:val="28"/>
      <w:lang w:val="es-MX"/>
    </w:rPr>
  </w:style>
  <w:style w:type="paragraph" w:customStyle="1" w:styleId="Blockquote">
    <w:name w:val="Blockquote"/>
    <w:basedOn w:val="Normal"/>
    <w:rsid w:val="009E2B8A"/>
    <w:pPr>
      <w:spacing w:before="100" w:after="100"/>
      <w:ind w:left="360" w:right="360"/>
    </w:pPr>
    <w:rPr>
      <w:snapToGrid w:val="0"/>
      <w:sz w:val="24"/>
      <w:lang w:val="es-MX"/>
    </w:rPr>
  </w:style>
  <w:style w:type="paragraph" w:styleId="Prrafodelista">
    <w:name w:val="List Paragraph"/>
    <w:basedOn w:val="Normal"/>
    <w:uiPriority w:val="34"/>
    <w:qFormat/>
    <w:rsid w:val="00561255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11319C"/>
    <w:rPr>
      <w:sz w:val="18"/>
      <w:szCs w:val="18"/>
    </w:rPr>
  </w:style>
  <w:style w:type="paragraph" w:styleId="Textocomentario">
    <w:name w:val="annotation text"/>
    <w:basedOn w:val="Normal"/>
    <w:link w:val="TextocomentarioCar"/>
    <w:semiHidden/>
    <w:unhideWhenUsed/>
    <w:rsid w:val="0011319C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1319C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1319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1319C"/>
    <w:rPr>
      <w:b/>
      <w:bCs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1131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131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“2010, Año del Bicentenario de la Independencia de México y</vt:lpstr>
    </vt:vector>
  </TitlesOfParts>
  <Company>UJAT</Company>
  <LinksUpToDate>false</LinksUpToDate>
  <CharactersWithSpaces>1063</CharactersWithSpaces>
  <SharedDoc>false</SharedDoc>
  <HLinks>
    <vt:vector size="12" baseType="variant">
      <vt:variant>
        <vt:i4>4980784</vt:i4>
      </vt:variant>
      <vt:variant>
        <vt:i4>3</vt:i4>
      </vt:variant>
      <vt:variant>
        <vt:i4>0</vt:i4>
      </vt:variant>
      <vt:variant>
        <vt:i4>5</vt:i4>
      </vt:variant>
      <vt:variant>
        <vt:lpwstr>mailto:direccion@daea.ujat.mx</vt:lpwstr>
      </vt:variant>
      <vt:variant>
        <vt:lpwstr/>
      </vt:variant>
      <vt:variant>
        <vt:i4>2228418</vt:i4>
      </vt:variant>
      <vt:variant>
        <vt:i4>0</vt:i4>
      </vt:variant>
      <vt:variant>
        <vt:i4>0</vt:i4>
      </vt:variant>
      <vt:variant>
        <vt:i4>5</vt:i4>
      </vt:variant>
      <vt:variant>
        <vt:lpwstr>mailto:dirección.daea@ujat.mx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“2010, Año del Bicentenario de la Independencia de México y</dc:title>
  <dc:subject/>
  <dc:creator>SEC. INV. POSGRADO</dc:creator>
  <cp:keywords/>
  <dc:description/>
  <cp:lastModifiedBy>UJAT</cp:lastModifiedBy>
  <cp:revision>8</cp:revision>
  <cp:lastPrinted>2010-05-05T01:28:00Z</cp:lastPrinted>
  <dcterms:created xsi:type="dcterms:W3CDTF">2025-02-17T20:26:00Z</dcterms:created>
  <dcterms:modified xsi:type="dcterms:W3CDTF">2026-03-19T20:08:00Z</dcterms:modified>
</cp:coreProperties>
</file>